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National Sports Day Celebrations: 29 Aug 2017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27400"/>
            <wp:effectExtent b="0" l="0" r="0" t="0"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Dr. Jacob Chandy inaugurates Chess Club</w:t>
      </w:r>
    </w:p>
    <w:p w:rsidR="00000000" w:rsidDel="00000000" w:rsidP="00000000" w:rsidRDefault="00000000" w:rsidRPr="00000000" w14:paraId="00000004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3327400"/>
            <wp:effectExtent b="0" l="0" r="0" t="0"/>
            <wp:docPr id="8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3327400"/>
            <wp:effectExtent b="0" l="0" r="0" t="0"/>
            <wp:docPr id="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3327400"/>
            <wp:effectExtent b="0" l="0" r="0" t="0"/>
            <wp:docPr id="4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3327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3327400"/>
            <wp:effectExtent b="0" l="0" r="0" t="0"/>
            <wp:docPr id="6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33274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3327400"/>
            <wp:effectExtent b="0" l="0" r="0" t="0"/>
            <wp:docPr id="2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20" w:before="320" w:lineRule="auto"/>
        <w:ind w:left="-220" w:right="-220" w:firstLine="0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Inter Department Chess Competition</w:t>
      </w:r>
    </w:p>
    <w:p w:rsidR="00000000" w:rsidDel="00000000" w:rsidP="00000000" w:rsidRDefault="00000000" w:rsidRPr="00000000" w14:paraId="0000000C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3327400"/>
            <wp:effectExtent b="0" l="0" r="0" t="0"/>
            <wp:docPr id="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hd w:fill="000000" w:val="clear"/>
        <w:spacing w:after="540" w:before="0" w:lineRule="auto"/>
        <w:ind w:left="-220" w:right="-220" w:firstLine="0"/>
        <w:rPr>
          <w:color w:val="c2c2c2"/>
          <w:sz w:val="27"/>
          <w:szCs w:val="27"/>
        </w:rPr>
      </w:pPr>
      <w:bookmarkStart w:colFirst="0" w:colLast="0" w:name="_chmwigvchpz6" w:id="0"/>
      <w:bookmarkEnd w:id="0"/>
      <w:r w:rsidDel="00000000" w:rsidR="00000000" w:rsidRPr="00000000">
        <w:rPr>
          <w:color w:val="c2c2c2"/>
          <w:sz w:val="27"/>
          <w:szCs w:val="27"/>
          <w:rtl w:val="0"/>
        </w:rPr>
        <w:t xml:space="preserve">Postal Address</w:t>
      </w:r>
    </w:p>
    <w:p w:rsidR="00000000" w:rsidDel="00000000" w:rsidP="00000000" w:rsidRDefault="00000000" w:rsidRPr="00000000" w14:paraId="0000000E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Dr. Jacob Chandy</w:t>
      </w:r>
    </w:p>
    <w:p w:rsidR="00000000" w:rsidDel="00000000" w:rsidP="00000000" w:rsidRDefault="00000000" w:rsidRPr="00000000" w14:paraId="0000000F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Principal, Bishop Moore College</w:t>
      </w:r>
    </w:p>
    <w:p w:rsidR="00000000" w:rsidDel="00000000" w:rsidP="00000000" w:rsidRDefault="00000000" w:rsidRPr="00000000" w14:paraId="00000010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Mavelikara. Pin: 690110</w:t>
      </w:r>
    </w:p>
    <w:p w:rsidR="00000000" w:rsidDel="00000000" w:rsidP="00000000" w:rsidRDefault="00000000" w:rsidRPr="00000000" w14:paraId="00000011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Kerala.</w:t>
      </w:r>
    </w:p>
    <w:p w:rsidR="00000000" w:rsidDel="00000000" w:rsidP="00000000" w:rsidRDefault="00000000" w:rsidRPr="00000000" w14:paraId="00000012">
      <w:pPr>
        <w:shd w:fill="000000" w:val="clear"/>
        <w:spacing w:after="320" w:lineRule="auto"/>
        <w:ind w:left="-220" w:right="-220" w:firstLine="0"/>
        <w:rPr>
          <w:color w:val="c2c2c2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Mail Id: </w:t>
      </w:r>
      <w:r w:rsidDel="00000000" w:rsidR="00000000" w:rsidRPr="00000000">
        <w:rPr>
          <w:color w:val="c2c2c2"/>
          <w:sz w:val="21"/>
          <w:szCs w:val="21"/>
          <w:rtl w:val="0"/>
        </w:rPr>
        <w:t xml:space="preserve">bpmoorecollege@gmail.com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hd w:fill="000000" w:val="clear"/>
        <w:spacing w:after="540" w:before="0" w:lineRule="auto"/>
        <w:ind w:left="-220" w:right="-220" w:firstLine="0"/>
        <w:rPr>
          <w:color w:val="ffffff"/>
          <w:sz w:val="27"/>
          <w:szCs w:val="27"/>
        </w:rPr>
      </w:pPr>
      <w:bookmarkStart w:colFirst="0" w:colLast="0" w:name="_d2fqgjrnn0eb" w:id="1"/>
      <w:bookmarkEnd w:id="1"/>
      <w:r w:rsidDel="00000000" w:rsidR="00000000" w:rsidRPr="00000000">
        <w:rPr>
          <w:color w:val="ffffff"/>
          <w:sz w:val="27"/>
          <w:szCs w:val="27"/>
          <w:rtl w:val="0"/>
        </w:rPr>
        <w:t xml:space="preserve">Contact Details</w:t>
      </w:r>
    </w:p>
    <w:p w:rsidR="00000000" w:rsidDel="00000000" w:rsidP="00000000" w:rsidRDefault="00000000" w:rsidRPr="00000000" w14:paraId="00000014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Principal : 04792303230</w:t>
      </w:r>
    </w:p>
    <w:p w:rsidR="00000000" w:rsidDel="00000000" w:rsidP="00000000" w:rsidRDefault="00000000" w:rsidRPr="00000000" w14:paraId="00000015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Office :04792303260</w:t>
      </w:r>
    </w:p>
    <w:p w:rsidR="00000000" w:rsidDel="00000000" w:rsidP="00000000" w:rsidRDefault="00000000" w:rsidRPr="00000000" w14:paraId="00000016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Mail Id: bpmoorecollege@gmail.com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hd w:fill="000000" w:val="clear"/>
        <w:spacing w:after="540" w:before="0" w:lineRule="auto"/>
        <w:ind w:left="-220" w:right="-220" w:firstLine="0"/>
        <w:rPr>
          <w:color w:val="c2c2c2"/>
          <w:sz w:val="27"/>
          <w:szCs w:val="27"/>
        </w:rPr>
      </w:pPr>
      <w:bookmarkStart w:colFirst="0" w:colLast="0" w:name="_2lyqqli5l6nj" w:id="2"/>
      <w:bookmarkEnd w:id="2"/>
      <w:r w:rsidDel="00000000" w:rsidR="00000000" w:rsidRPr="00000000">
        <w:rPr>
          <w:color w:val="c2c2c2"/>
          <w:sz w:val="27"/>
          <w:szCs w:val="27"/>
          <w:rtl w:val="0"/>
        </w:rPr>
        <w:t xml:space="preserve">Locate Us</w:t>
      </w:r>
    </w:p>
    <w:p w:rsidR="00000000" w:rsidDel="00000000" w:rsidP="00000000" w:rsidRDefault="00000000" w:rsidRPr="00000000" w14:paraId="00000018">
      <w:pPr>
        <w:jc w:val="center"/>
        <w:rPr>
          <w:color w:val="ffffff"/>
          <w:sz w:val="21"/>
          <w:szCs w:val="21"/>
          <w:highlight w:val="black"/>
        </w:rPr>
      </w:pPr>
      <w:r w:rsidDel="00000000" w:rsidR="00000000" w:rsidRPr="00000000">
        <w:rPr>
          <w:color w:val="ffffff"/>
          <w:sz w:val="21"/>
          <w:szCs w:val="21"/>
          <w:highlight w:val="black"/>
          <w:rtl w:val="0"/>
        </w:rPr>
        <w:t xml:space="preserve">Copyrights © 2016, Bishopmoore College. All Right Reserved.</w:t>
      </w:r>
    </w:p>
    <w:p w:rsidR="00000000" w:rsidDel="00000000" w:rsidP="00000000" w:rsidRDefault="00000000" w:rsidRPr="00000000" w14:paraId="00000019">
      <w:pPr>
        <w:jc w:val="center"/>
        <w:rPr>
          <w:color w:val="ffffff"/>
          <w:sz w:val="21"/>
          <w:szCs w:val="21"/>
          <w:highlight w:val="black"/>
        </w:rPr>
      </w:pPr>
      <w:r w:rsidDel="00000000" w:rsidR="00000000" w:rsidRPr="00000000">
        <w:rPr>
          <w:color w:val="ffffff"/>
          <w:sz w:val="21"/>
          <w:szCs w:val="21"/>
          <w:highlight w:val="black"/>
          <w:rtl w:val="0"/>
        </w:rPr>
        <w:t xml:space="preserve">Website Desig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jpg"/><Relationship Id="rId10" Type="http://schemas.openxmlformats.org/officeDocument/2006/relationships/image" Target="media/image1.jpg"/><Relationship Id="rId13" Type="http://schemas.openxmlformats.org/officeDocument/2006/relationships/image" Target="media/image8.jp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jpg"/><Relationship Id="rId14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6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