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സാമ്പത്തിക സാക്ഷരത: പുരോഗതിയുടെ നട്ടെല്ല്</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ab/>
        <w:t xml:space="preserve">രാജ്യപുരോഗതിക്ക് സാമ്പത്തിക സാക്ഷരത അനിവാര്യമാണ് എന്ന് , ശ്രി. എം എസ് അരുൺകുമാർ M L A. ബിഷപ് മൂർ കോളേജിന്റെ നേതൃത്വത്തിൽ തഴക്കര  ഗ്രാമപഞ്ചായത്തിൽ നടക്കുന്ന “സമ്പൂർണ സാമ്പത്തിക സാക്ഷരതാ യജ്ഞം” പഞ്ചായത്തു തലത്തിൽ, ,  ഉദ്ഘാടനം ചെയ്തു സംസാരിക്കുകയായിരുന്നു അദേഹം സാമ്പത്തിക സാക്ഷരത കുടുംബങ്ങളെയും അതിലൂടെ രാഷ്ട്രത്തെയും പുരോഗതിയിലേക്കും സുസ്ഥിരതയിലേക്കും നയിക്കും. സാമ്പത്തിക വിദ്യാഭ്യാസത്തിലൂടെയും പരിശീലനത്തിലൂടെയും സമൂഹത്തിലെ മിക്ക പ്രശ്‌നങ്ങളും, അശാന്തിയും പരിഹരിക്കാനാകുമെന്നും അദ്ദേഹം കൂട്ടിച്ചേർത്തു.</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ഇന്ത്യയിലെ മറ്റു പഞ്ചയത്തോ ഉന്നത വിദ്യാഭ്യാസ സ്ഥാപനമോ ഇതുവരെ ഏറ്റെടുക്കാത്തതും  മാതൃക ആക്കാവുന്നതുമായ  ഈ വലിയ സംരംഭത്തിന് നേതൃത്വം കൊടുക്കുന്ന ബിഷപ്പ് മൂർ കോളേജിനെയും,  പഞ്ചായത്തിനെയും അദ്ദേഹം അഭിനന്ദിച്ചു.</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ab/>
        <w:t xml:space="preserve">പഞ്ചായത്ത് പ്രസിഡന്റ് ശ്രീമതി ഷീബ സതീഷ് അധ്യക്ഷത വഹിച്ച ചടങ്ങിൽ കോളേജ് പ്രിൻസിപ്പൽ ഡോ. ജേക്കബ് ചാണ്ടി,. കൊമേഴ്‌സ് വകുപ്പ് മേധാവി ഡോ. സജീവ് വി പി,  പഞ്ചായത്ത് വൈസ് പ്രസിഡന്റ് ശ്രീമതി. അംബിക സത്യനേശൻ, ശ്രീ എസ് അനിരുദ്ധൻ, ശ്രീമതി ബീന വിശ്വനാഥൻ, ശ്രീ. സുനിൽ വെട്ടിയാ</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